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Default="00C702EB">
      <w:pPr>
        <w:sectPr w:rsidR="00C702EB"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Default="001D7511" w:rsidP="008E0C95">
      <w:pPr>
        <w:pStyle w:val="aff0"/>
        <w:numPr>
          <w:ilvl w:val="0"/>
          <w:numId w:val="18"/>
        </w:numPr>
        <w:spacing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w:t>
      </w:r>
      <w:r w:rsidR="007F7AF1" w:rsidRPr="007F7AF1">
        <w:rPr>
          <w:sz w:val="24"/>
        </w:rPr>
        <w:t xml:space="preserve">Закупка программного обеспечения Старт </w:t>
      </w:r>
      <w:proofErr w:type="spellStart"/>
      <w:r w:rsidR="007F7AF1" w:rsidRPr="007F7AF1">
        <w:rPr>
          <w:sz w:val="24"/>
        </w:rPr>
        <w:t>Проф</w:t>
      </w:r>
      <w:proofErr w:type="spellEnd"/>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7439F0" w:rsidP="006920B6">
      <w:pPr>
        <w:pStyle w:val="aff0"/>
        <w:tabs>
          <w:tab w:val="left" w:pos="567"/>
        </w:tabs>
        <w:spacing w:line="240" w:lineRule="auto"/>
        <w:rPr>
          <w:sz w:val="24"/>
        </w:rPr>
      </w:pPr>
      <w:r>
        <w:rPr>
          <w:sz w:val="24"/>
        </w:rPr>
        <w:t>Руководитель блока информационных технологий</w:t>
      </w:r>
      <w:r w:rsidR="003E5C19">
        <w:rPr>
          <w:sz w:val="24"/>
        </w:rPr>
        <w:t xml:space="preserve"> </w:t>
      </w:r>
      <w:r w:rsidR="003E5C19" w:rsidRPr="00306595">
        <w:rPr>
          <w:sz w:val="24"/>
        </w:rPr>
        <w:t>–</w:t>
      </w:r>
      <w:r w:rsidR="003E5C19">
        <w:rPr>
          <w:sz w:val="24"/>
        </w:rPr>
        <w:t xml:space="preserve"> </w:t>
      </w:r>
      <w:r>
        <w:rPr>
          <w:sz w:val="24"/>
        </w:rPr>
        <w:t>Королев Антон</w:t>
      </w:r>
      <w:r w:rsidR="007F5923">
        <w:rPr>
          <w:sz w:val="24"/>
        </w:rPr>
        <w:t xml:space="preserve">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w:t>
      </w:r>
      <w:r>
        <w:rPr>
          <w:sz w:val="24"/>
        </w:rPr>
        <w:t>26</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7439F0">
        <w:rPr>
          <w:sz w:val="24"/>
        </w:rPr>
        <w:t>22</w:t>
      </w:r>
      <w:r w:rsidR="00D87CAE" w:rsidRPr="00D87CAE">
        <w:rPr>
          <w:sz w:val="24"/>
        </w:rPr>
        <w:t>.</w:t>
      </w:r>
      <w:r w:rsidR="007439F0">
        <w:rPr>
          <w:sz w:val="24"/>
        </w:rPr>
        <w:t>12</w:t>
      </w:r>
      <w:r w:rsidR="000933A4">
        <w:rPr>
          <w:sz w:val="24"/>
        </w:rPr>
        <w:t>.2023</w:t>
      </w:r>
      <w:r w:rsidR="00AD2E9B">
        <w:rPr>
          <w:sz w:val="24"/>
        </w:rPr>
        <w:t xml:space="preserve"> </w:t>
      </w:r>
      <w:r w:rsidRPr="00D87CAE">
        <w:rPr>
          <w:sz w:val="24"/>
        </w:rPr>
        <w:t>г.</w:t>
      </w:r>
      <w:r w:rsidRPr="00306595">
        <w:rPr>
          <w:sz w:val="24"/>
        </w:rPr>
        <w:t xml:space="preserve"> в свободной форме, в том числе в виде счета, по </w:t>
      </w:r>
      <w:proofErr w:type="spellStart"/>
      <w:r w:rsidRPr="00306595">
        <w:rPr>
          <w:sz w:val="24"/>
        </w:rPr>
        <w:t>e-mail</w:t>
      </w:r>
      <w:proofErr w:type="spellEnd"/>
      <w:r w:rsidRPr="00306595">
        <w:rPr>
          <w:sz w:val="24"/>
        </w:rPr>
        <w:t xml:space="preserve">: </w:t>
      </w:r>
      <w:hyperlink r:id="rId12"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8E638C" w:rsidP="008E638C">
      <w:pPr>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bookmarkStart w:id="1" w:name="_GoBack"/>
      <w:bookmarkEnd w:id="1"/>
      <w:r w:rsidR="00F91BB9"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6920B6">
        <w:rPr>
          <w:rFonts w:ascii="Times New Roman" w:hAnsi="Times New Roman"/>
          <w:sz w:val="18"/>
          <w:szCs w:val="18"/>
          <w:lang w:val="ru-RU"/>
        </w:rPr>
        <w:t>Лапшинов Алексей Анатольевич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F012B8">
        <w:rPr>
          <w:rFonts w:ascii="Times New Roman" w:hAnsi="Times New Roman"/>
          <w:sz w:val="18"/>
          <w:szCs w:val="18"/>
          <w:lang w:val="ru-RU"/>
        </w:rPr>
        <w:t>1</w:t>
      </w:r>
      <w:r w:rsidR="006920B6">
        <w:rPr>
          <w:rFonts w:ascii="Times New Roman" w:hAnsi="Times New Roman"/>
          <w:sz w:val="18"/>
          <w:szCs w:val="18"/>
          <w:lang w:val="ru-RU"/>
        </w:rPr>
        <w:t>5</w:t>
      </w:r>
      <w:r w:rsidR="00E87241">
        <w:rPr>
          <w:rFonts w:ascii="Times New Roman" w:hAnsi="Times New Roman"/>
          <w:sz w:val="18"/>
          <w:szCs w:val="18"/>
          <w:lang w:val="ru-RU"/>
        </w:rPr>
        <w:t>-</w:t>
      </w:r>
      <w:r w:rsidR="006920B6">
        <w:rPr>
          <w:rFonts w:ascii="Times New Roman" w:hAnsi="Times New Roman"/>
          <w:sz w:val="18"/>
          <w:szCs w:val="18"/>
          <w:lang w:val="ru-RU"/>
        </w:rPr>
        <w:t>31</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7439F0"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11</w:t>
                          </w:r>
                          <w:r w:rsidR="000933A4">
                            <w:rPr>
                              <w:rFonts w:ascii="Arial" w:eastAsia="Arial Unicode MS" w:hAnsi="Arial" w:cs="Arial"/>
                              <w:color w:val="365F91" w:themeColor="accent1" w:themeShade="BF"/>
                              <w:sz w:val="16"/>
                              <w:szCs w:val="16"/>
                              <w:u w:val="single"/>
                              <w:lang w:val="ru-RU"/>
                            </w:rPr>
                            <w:t>.</w:t>
                          </w:r>
                          <w:r w:rsidR="007F5923">
                            <w:rPr>
                              <w:rFonts w:ascii="Arial" w:eastAsia="Arial Unicode MS" w:hAnsi="Arial" w:cs="Arial"/>
                              <w:color w:val="365F91" w:themeColor="accent1" w:themeShade="BF"/>
                              <w:sz w:val="16"/>
                              <w:szCs w:val="16"/>
                              <w:u w:val="single"/>
                              <w:lang w:val="ru-RU"/>
                            </w:rPr>
                            <w:t>1</w:t>
                          </w:r>
                          <w:r>
                            <w:rPr>
                              <w:rFonts w:ascii="Arial" w:eastAsia="Arial Unicode MS" w:hAnsi="Arial" w:cs="Arial"/>
                              <w:color w:val="365F91" w:themeColor="accent1" w:themeShade="BF"/>
                              <w:sz w:val="16"/>
                              <w:szCs w:val="16"/>
                              <w:u w:val="single"/>
                              <w:lang w:val="ru-RU"/>
                            </w:rPr>
                            <w:t>2.</w:t>
                          </w:r>
                          <w:r w:rsidR="000933A4">
                            <w:rPr>
                              <w:rFonts w:ascii="Arial" w:eastAsia="Arial Unicode MS" w:hAnsi="Arial" w:cs="Arial"/>
                              <w:color w:val="365F91" w:themeColor="accent1" w:themeShade="BF"/>
                              <w:sz w:val="16"/>
                              <w:szCs w:val="16"/>
                              <w:u w:val="single"/>
                              <w:lang w:val="ru-RU"/>
                            </w:rPr>
                            <w:t>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673A70">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9</w:t>
                          </w:r>
                          <w:r w:rsidR="007F7AF1">
                            <w:rPr>
                              <w:rFonts w:ascii="Arial" w:eastAsia="Arial Unicode MS" w:hAnsi="Arial" w:cs="Arial"/>
                              <w:color w:val="365F91"/>
                              <w:sz w:val="16"/>
                              <w:szCs w:val="16"/>
                              <w:u w:val="single"/>
                              <w:lang w:val="ru-RU"/>
                            </w:rPr>
                            <w:t>3</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7439F0"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11</w:t>
                    </w:r>
                    <w:r w:rsidR="000933A4">
                      <w:rPr>
                        <w:rFonts w:ascii="Arial" w:eastAsia="Arial Unicode MS" w:hAnsi="Arial" w:cs="Arial"/>
                        <w:color w:val="365F91" w:themeColor="accent1" w:themeShade="BF"/>
                        <w:sz w:val="16"/>
                        <w:szCs w:val="16"/>
                        <w:u w:val="single"/>
                        <w:lang w:val="ru-RU"/>
                      </w:rPr>
                      <w:t>.</w:t>
                    </w:r>
                    <w:r w:rsidR="007F5923">
                      <w:rPr>
                        <w:rFonts w:ascii="Arial" w:eastAsia="Arial Unicode MS" w:hAnsi="Arial" w:cs="Arial"/>
                        <w:color w:val="365F91" w:themeColor="accent1" w:themeShade="BF"/>
                        <w:sz w:val="16"/>
                        <w:szCs w:val="16"/>
                        <w:u w:val="single"/>
                        <w:lang w:val="ru-RU"/>
                      </w:rPr>
                      <w:t>1</w:t>
                    </w:r>
                    <w:r>
                      <w:rPr>
                        <w:rFonts w:ascii="Arial" w:eastAsia="Arial Unicode MS" w:hAnsi="Arial" w:cs="Arial"/>
                        <w:color w:val="365F91" w:themeColor="accent1" w:themeShade="BF"/>
                        <w:sz w:val="16"/>
                        <w:szCs w:val="16"/>
                        <w:u w:val="single"/>
                        <w:lang w:val="ru-RU"/>
                      </w:rPr>
                      <w:t>2.</w:t>
                    </w:r>
                    <w:r w:rsidR="000933A4">
                      <w:rPr>
                        <w:rFonts w:ascii="Arial" w:eastAsia="Arial Unicode MS" w:hAnsi="Arial" w:cs="Arial"/>
                        <w:color w:val="365F91" w:themeColor="accent1" w:themeShade="BF"/>
                        <w:sz w:val="16"/>
                        <w:szCs w:val="16"/>
                        <w:u w:val="single"/>
                        <w:lang w:val="ru-RU"/>
                      </w:rPr>
                      <w:t>2023</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673A70">
                      <w:rPr>
                        <w:rFonts w:ascii="Arial" w:eastAsia="Arial Unicode MS" w:hAnsi="Arial" w:cs="Arial"/>
                        <w:color w:val="365F91"/>
                        <w:sz w:val="16"/>
                        <w:szCs w:val="16"/>
                        <w:u w:val="single"/>
                        <w:lang w:val="ru-RU"/>
                      </w:rPr>
                      <w:t>33-5</w:t>
                    </w:r>
                    <w:r>
                      <w:rPr>
                        <w:rFonts w:ascii="Arial" w:eastAsia="Arial Unicode MS" w:hAnsi="Arial" w:cs="Arial"/>
                        <w:color w:val="365F91"/>
                        <w:sz w:val="16"/>
                        <w:szCs w:val="16"/>
                        <w:u w:val="single"/>
                      </w:rPr>
                      <w:t>9</w:t>
                    </w:r>
                    <w:r w:rsidR="007F7AF1">
                      <w:rPr>
                        <w:rFonts w:ascii="Arial" w:eastAsia="Arial Unicode MS" w:hAnsi="Arial" w:cs="Arial"/>
                        <w:color w:val="365F91"/>
                        <w:sz w:val="16"/>
                        <w:szCs w:val="16"/>
                        <w:u w:val="single"/>
                        <w:lang w:val="ru-RU"/>
                      </w:rPr>
                      <w:t>3</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C6B51"/>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39F0"/>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5923"/>
    <w:rsid w:val="007F6FD3"/>
    <w:rsid w:val="007F7AF1"/>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38C"/>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99E8D009-A21B-47AF-B8C9-CA8E41C2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ALapshinov@vti.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1B1F53-12F3-41DE-8154-FDD7C7FDF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370</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20</cp:revision>
  <cp:lastPrinted>2023-12-11T10:33:00Z</cp:lastPrinted>
  <dcterms:created xsi:type="dcterms:W3CDTF">2022-05-25T09:22:00Z</dcterms:created>
  <dcterms:modified xsi:type="dcterms:W3CDTF">2023-12-11T10:33:00Z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